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仿宋" w:cs="宋体"/>
          <w:b/>
          <w:bCs/>
          <w:color w:val="000000" w:themeColor="text1"/>
          <w:kern w:val="0"/>
          <w14:textFill>
            <w14:solidFill>
              <w14:schemeClr w14:val="tx1"/>
            </w14:solidFill>
          </w14:textFill>
        </w:rPr>
      </w:pPr>
      <w:r>
        <w:rPr>
          <w:rFonts w:hint="eastAsia" w:ascii="Times New Roman" w:hAnsi="Times New Roman" w:eastAsia="仿宋" w:cs="宋体"/>
          <w:b/>
          <w:bCs/>
          <w:color w:val="000000" w:themeColor="text1"/>
          <w:kern w:val="0"/>
          <w14:textFill>
            <w14:solidFill>
              <w14:schemeClr w14:val="tx1"/>
            </w14:solidFill>
          </w14:textFill>
        </w:rPr>
        <w:t>新时代全国越南语专业建设高层论坛暨四川外国语大学越南语专业十五周年</w:t>
      </w:r>
    </w:p>
    <w:p>
      <w:pPr>
        <w:widowControl/>
        <w:jc w:val="center"/>
        <w:rPr>
          <w:rFonts w:hint="eastAsia" w:ascii="Times New Roman" w:hAnsi="Times New Roman" w:eastAsia="仿宋" w:cs="宋体"/>
          <w:b/>
          <w:bCs/>
          <w:color w:val="000000" w:themeColor="text1"/>
          <w:kern w:val="0"/>
          <w14:textFill>
            <w14:solidFill>
              <w14:schemeClr w14:val="tx1"/>
            </w14:solidFill>
          </w14:textFill>
        </w:rPr>
      </w:pPr>
    </w:p>
    <w:p>
      <w:pPr>
        <w:widowControl/>
        <w:jc w:val="center"/>
        <w:rPr>
          <w:rFonts w:ascii="Times New Roman" w:hAnsi="Times New Roman" w:eastAsia="仿宋" w:cs="宋体"/>
          <w:b/>
          <w:color w:val="000000" w:themeColor="text1"/>
          <w:kern w:val="0"/>
          <w:sz w:val="21"/>
          <w:szCs w:val="21"/>
          <w14:textFill>
            <w14:solidFill>
              <w14:schemeClr w14:val="tx1"/>
            </w14:solidFill>
          </w14:textFill>
        </w:rPr>
      </w:pPr>
      <w:r>
        <w:rPr>
          <w:rFonts w:ascii="Times New Roman" w:hAnsi="Times New Roman" w:eastAsia="仿宋" w:cs="宋体"/>
          <w:b/>
          <w:color w:val="000000" w:themeColor="text1"/>
          <w:kern w:val="0"/>
          <w:sz w:val="21"/>
          <w:szCs w:val="21"/>
          <w14:textFill>
            <w14:solidFill>
              <w14:schemeClr w14:val="tx1"/>
            </w14:solidFill>
          </w14:textFill>
        </w:rPr>
        <w:t>（</w:t>
      </w:r>
      <w:r>
        <w:rPr>
          <w:rFonts w:hint="eastAsia" w:ascii="Times New Roman" w:hAnsi="Times New Roman" w:eastAsia="仿宋" w:cs="宋体"/>
          <w:b/>
          <w:color w:val="000000" w:themeColor="text1"/>
          <w:kern w:val="0"/>
          <w:sz w:val="21"/>
          <w:szCs w:val="21"/>
          <w:lang w:val="en-US" w:eastAsia="zh-CN"/>
          <w14:textFill>
            <w14:solidFill>
              <w14:schemeClr w14:val="tx1"/>
            </w14:solidFill>
          </w14:textFill>
        </w:rPr>
        <w:t>四川外国语大学，</w:t>
      </w:r>
      <w:r>
        <w:rPr>
          <w:rFonts w:ascii="Times New Roman" w:hAnsi="Times New Roman" w:eastAsia="仿宋" w:cs="宋体"/>
          <w:b/>
          <w:color w:val="000000" w:themeColor="text1"/>
          <w:kern w:val="0"/>
          <w:sz w:val="21"/>
          <w:szCs w:val="21"/>
          <w14:textFill>
            <w14:solidFill>
              <w14:schemeClr w14:val="tx1"/>
            </w14:solidFill>
          </w14:textFill>
        </w:rPr>
        <w:t>202</w:t>
      </w:r>
      <w:r>
        <w:rPr>
          <w:rFonts w:hint="eastAsia" w:ascii="Times New Roman" w:hAnsi="Times New Roman" w:eastAsia="仿宋" w:cs="宋体"/>
          <w:b/>
          <w:color w:val="000000" w:themeColor="text1"/>
          <w:kern w:val="0"/>
          <w:sz w:val="21"/>
          <w:szCs w:val="21"/>
          <w14:textFill>
            <w14:solidFill>
              <w14:schemeClr w14:val="tx1"/>
            </w14:solidFill>
          </w14:textFill>
        </w:rPr>
        <w:t>4</w:t>
      </w:r>
      <w:r>
        <w:rPr>
          <w:rFonts w:ascii="Times New Roman" w:hAnsi="Times New Roman" w:eastAsia="仿宋" w:cs="宋体"/>
          <w:b/>
          <w:color w:val="000000" w:themeColor="text1"/>
          <w:kern w:val="0"/>
          <w:sz w:val="21"/>
          <w:szCs w:val="21"/>
          <w14:textFill>
            <w14:solidFill>
              <w14:schemeClr w14:val="tx1"/>
            </w14:solidFill>
          </w14:textFill>
        </w:rPr>
        <w:t>年</w:t>
      </w:r>
      <w:r>
        <w:rPr>
          <w:rFonts w:hint="eastAsia" w:ascii="Times New Roman" w:hAnsi="Times New Roman" w:eastAsia="仿宋" w:cs="宋体"/>
          <w:b/>
          <w:color w:val="000000" w:themeColor="text1"/>
          <w:kern w:val="0"/>
          <w:sz w:val="21"/>
          <w:szCs w:val="21"/>
          <w14:textFill>
            <w14:solidFill>
              <w14:schemeClr w14:val="tx1"/>
            </w14:solidFill>
          </w14:textFill>
        </w:rPr>
        <w:t>10</w:t>
      </w:r>
      <w:r>
        <w:rPr>
          <w:rFonts w:ascii="Times New Roman" w:hAnsi="Times New Roman" w:eastAsia="仿宋" w:cs="宋体"/>
          <w:b/>
          <w:color w:val="000000" w:themeColor="text1"/>
          <w:kern w:val="0"/>
          <w:sz w:val="21"/>
          <w:szCs w:val="21"/>
          <w14:textFill>
            <w14:solidFill>
              <w14:schemeClr w14:val="tx1"/>
            </w14:solidFill>
          </w14:textFill>
        </w:rPr>
        <w:t>月</w:t>
      </w:r>
      <w:r>
        <w:rPr>
          <w:rFonts w:hint="eastAsia" w:ascii="Times New Roman" w:hAnsi="Times New Roman" w:eastAsia="仿宋" w:cs="宋体"/>
          <w:b/>
          <w:color w:val="000000" w:themeColor="text1"/>
          <w:kern w:val="0"/>
          <w:sz w:val="21"/>
          <w:szCs w:val="21"/>
          <w14:textFill>
            <w14:solidFill>
              <w14:schemeClr w14:val="tx1"/>
            </w14:solidFill>
          </w14:textFill>
        </w:rPr>
        <w:t>24-26</w:t>
      </w:r>
      <w:r>
        <w:rPr>
          <w:rFonts w:ascii="Times New Roman" w:hAnsi="Times New Roman" w:eastAsia="仿宋" w:cs="宋体"/>
          <w:b/>
          <w:color w:val="000000" w:themeColor="text1"/>
          <w:kern w:val="0"/>
          <w:sz w:val="21"/>
          <w:szCs w:val="21"/>
          <w14:textFill>
            <w14:solidFill>
              <w14:schemeClr w14:val="tx1"/>
            </w14:solidFill>
          </w14:textFill>
        </w:rPr>
        <w:t>日）</w:t>
      </w:r>
    </w:p>
    <w:p>
      <w:pPr>
        <w:widowControl/>
        <w:jc w:val="center"/>
        <w:rPr>
          <w:rFonts w:hint="eastAsia" w:ascii="Times New Roman" w:hAnsi="Times New Roman" w:eastAsia="仿宋" w:cs="宋体"/>
          <w:b/>
          <w:bCs/>
          <w:color w:val="000000" w:themeColor="text1"/>
          <w:kern w:val="0"/>
          <w:sz w:val="21"/>
          <w:szCs w:val="21"/>
          <w14:textFill>
            <w14:solidFill>
              <w14:schemeClr w14:val="tx1"/>
            </w14:solidFill>
          </w14:textFill>
        </w:rPr>
      </w:pPr>
    </w:p>
    <w:p>
      <w:pPr>
        <w:widowControl/>
        <w:jc w:val="center"/>
        <w:rPr>
          <w:rFonts w:ascii="Times New Roman" w:hAnsi="Times New Roman" w:eastAsia="仿宋" w:cs="宋体"/>
          <w:b/>
          <w:bCs/>
          <w:color w:val="000000" w:themeColor="text1"/>
          <w:kern w:val="0"/>
          <w:sz w:val="24"/>
          <w:szCs w:val="24"/>
          <w14:textFill>
            <w14:solidFill>
              <w14:schemeClr w14:val="tx1"/>
            </w14:solidFill>
          </w14:textFill>
        </w:rPr>
      </w:pPr>
      <w:r>
        <w:rPr>
          <w:rFonts w:hint="eastAsia" w:ascii="Times New Roman" w:hAnsi="Times New Roman" w:eastAsia="仿宋" w:cs="宋体"/>
          <w:b/>
          <w:bCs/>
          <w:color w:val="000000" w:themeColor="text1"/>
          <w:kern w:val="0"/>
          <w:sz w:val="24"/>
          <w:szCs w:val="24"/>
          <w14:textFill>
            <w14:solidFill>
              <w14:schemeClr w14:val="tx1"/>
            </w14:solidFill>
          </w14:textFill>
        </w:rPr>
        <w:t>参会</w:t>
      </w:r>
      <w:r>
        <w:rPr>
          <w:rFonts w:ascii="Times New Roman" w:hAnsi="Times New Roman" w:eastAsia="仿宋" w:cs="宋体"/>
          <w:b/>
          <w:bCs/>
          <w:color w:val="000000" w:themeColor="text1"/>
          <w:kern w:val="0"/>
          <w:sz w:val="24"/>
          <w:szCs w:val="24"/>
          <w14:textFill>
            <w14:solidFill>
              <w14:schemeClr w14:val="tx1"/>
            </w14:solidFill>
          </w14:textFill>
        </w:rPr>
        <w:t>回执</w:t>
      </w:r>
    </w:p>
    <w:tbl>
      <w:tblPr>
        <w:tblStyle w:val="5"/>
        <w:tblW w:w="9357" w:type="dxa"/>
        <w:tblInd w:w="-436" w:type="dxa"/>
        <w:tblLayout w:type="autofit"/>
        <w:tblCellMar>
          <w:top w:w="0" w:type="dxa"/>
          <w:left w:w="0" w:type="dxa"/>
          <w:bottom w:w="0" w:type="dxa"/>
          <w:right w:w="0" w:type="dxa"/>
        </w:tblCellMar>
      </w:tblPr>
      <w:tblGrid>
        <w:gridCol w:w="1024"/>
        <w:gridCol w:w="937"/>
        <w:gridCol w:w="1478"/>
        <w:gridCol w:w="731"/>
        <w:gridCol w:w="1041"/>
        <w:gridCol w:w="1020"/>
        <w:gridCol w:w="3126"/>
      </w:tblGrid>
      <w:tr>
        <w:tblPrEx>
          <w:tblCellMar>
            <w:top w:w="0" w:type="dxa"/>
            <w:left w:w="0" w:type="dxa"/>
            <w:bottom w:w="0" w:type="dxa"/>
            <w:right w:w="0" w:type="dxa"/>
          </w:tblCellMar>
        </w:tblPrEx>
        <w:trPr>
          <w:trHeight w:val="90" w:hRule="atLeast"/>
        </w:trPr>
        <w:tc>
          <w:tcPr>
            <w:tcW w:w="1024" w:type="dxa"/>
            <w:tcBorders>
              <w:top w:val="single" w:color="000000" w:sz="8" w:space="0"/>
              <w:left w:val="single" w:color="000000" w:sz="8" w:space="0"/>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姓名</w:t>
            </w:r>
          </w:p>
        </w:tc>
        <w:tc>
          <w:tcPr>
            <w:tcW w:w="2415" w:type="dxa"/>
            <w:gridSpan w:val="2"/>
            <w:tcBorders>
              <w:top w:val="single" w:color="000000" w:sz="8" w:space="0"/>
              <w:left w:val="nil"/>
              <w:bottom w:val="single" w:color="000000" w:sz="8" w:space="0"/>
              <w:right w:val="single" w:color="000000" w:sz="8" w:space="0"/>
            </w:tcBorders>
            <w:tcMar>
              <w:top w:w="60" w:type="dxa"/>
              <w:left w:w="120" w:type="dxa"/>
              <w:bottom w:w="60" w:type="dxa"/>
              <w:right w:w="12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p>
        </w:tc>
        <w:tc>
          <w:tcPr>
            <w:tcW w:w="731" w:type="dxa"/>
            <w:tcBorders>
              <w:top w:val="single" w:color="000000" w:sz="8" w:space="0"/>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性别</w:t>
            </w:r>
          </w:p>
        </w:tc>
        <w:tc>
          <w:tcPr>
            <w:tcW w:w="1041" w:type="dxa"/>
            <w:tcBorders>
              <w:top w:val="single" w:color="000000" w:sz="8" w:space="0"/>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p>
        </w:tc>
        <w:tc>
          <w:tcPr>
            <w:tcW w:w="1020" w:type="dxa"/>
            <w:tcBorders>
              <w:top w:val="single" w:color="000000" w:sz="8" w:space="0"/>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Times New Roman"/>
                <w:color w:val="000000" w:themeColor="text1"/>
                <w:kern w:val="0"/>
                <w:sz w:val="21"/>
                <w:szCs w:val="21"/>
                <w14:textFill>
                  <w14:solidFill>
                    <w14:schemeClr w14:val="tx1"/>
                  </w14:solidFill>
                </w14:textFill>
              </w:rPr>
              <w:t>职称/职务</w:t>
            </w:r>
          </w:p>
        </w:tc>
        <w:tc>
          <w:tcPr>
            <w:tcW w:w="3126" w:type="dxa"/>
            <w:tcBorders>
              <w:top w:val="single" w:color="000000" w:sz="8" w:space="0"/>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61" w:type="dxa"/>
            <w:gridSpan w:val="2"/>
            <w:tcBorders>
              <w:top w:val="nil"/>
              <w:left w:val="single" w:color="000000" w:sz="8" w:space="0"/>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工作单位</w:t>
            </w:r>
          </w:p>
        </w:tc>
        <w:tc>
          <w:tcPr>
            <w:tcW w:w="7396" w:type="dxa"/>
            <w:gridSpan w:val="5"/>
            <w:tcBorders>
              <w:top w:val="nil"/>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61" w:type="dxa"/>
            <w:gridSpan w:val="2"/>
            <w:tcBorders>
              <w:top w:val="nil"/>
              <w:left w:val="single" w:color="000000" w:sz="8" w:space="0"/>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手机号码</w:t>
            </w:r>
          </w:p>
        </w:tc>
        <w:tc>
          <w:tcPr>
            <w:tcW w:w="2209" w:type="dxa"/>
            <w:gridSpan w:val="2"/>
            <w:tcBorders>
              <w:top w:val="nil"/>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p>
        </w:tc>
        <w:tc>
          <w:tcPr>
            <w:tcW w:w="1041" w:type="dxa"/>
            <w:tcBorders>
              <w:top w:val="single" w:color="000000" w:sz="8" w:space="0"/>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电子邮箱</w:t>
            </w:r>
          </w:p>
        </w:tc>
        <w:tc>
          <w:tcPr>
            <w:tcW w:w="4146" w:type="dxa"/>
            <w:gridSpan w:val="2"/>
            <w:tcBorders>
              <w:top w:val="single" w:color="000000" w:sz="8" w:space="0"/>
              <w:left w:val="nil"/>
              <w:bottom w:val="single" w:color="000000" w:sz="8" w:space="0"/>
              <w:right w:val="single" w:color="000000" w:sz="8" w:space="0"/>
            </w:tcBorders>
            <w:tcMar>
              <w:top w:w="60" w:type="dxa"/>
              <w:left w:w="120" w:type="dxa"/>
              <w:bottom w:w="60" w:type="dxa"/>
              <w:right w:w="12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61" w:type="dxa"/>
            <w:gridSpan w:val="2"/>
            <w:tcBorders>
              <w:top w:val="nil"/>
              <w:left w:val="single" w:color="000000" w:sz="8" w:space="0"/>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是否需要开具</w:t>
            </w:r>
            <w:r>
              <w:rPr>
                <w:rFonts w:hint="eastAsia" w:ascii="Times New Roman" w:hAnsi="Times New Roman" w:eastAsia="仿宋" w:cs="宋体"/>
                <w:color w:val="000000" w:themeColor="text1"/>
                <w:kern w:val="0"/>
                <w:sz w:val="21"/>
                <w:szCs w:val="21"/>
                <w14:textFill>
                  <w14:solidFill>
                    <w14:schemeClr w14:val="tx1"/>
                  </w14:solidFill>
                </w14:textFill>
              </w:rPr>
              <w:t>增值税普通</w:t>
            </w:r>
            <w:r>
              <w:rPr>
                <w:rFonts w:ascii="Times New Roman" w:hAnsi="Times New Roman" w:eastAsia="仿宋" w:cs="宋体"/>
                <w:color w:val="000000" w:themeColor="text1"/>
                <w:kern w:val="0"/>
                <w:sz w:val="21"/>
                <w:szCs w:val="21"/>
                <w14:textFill>
                  <w14:solidFill>
                    <w14:schemeClr w14:val="tx1"/>
                  </w14:solidFill>
                </w14:textFill>
              </w:rPr>
              <w:t>发票</w:t>
            </w:r>
          </w:p>
        </w:tc>
        <w:tc>
          <w:tcPr>
            <w:tcW w:w="2209" w:type="dxa"/>
            <w:gridSpan w:val="2"/>
            <w:tcBorders>
              <w:top w:val="nil"/>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p>
        </w:tc>
        <w:tc>
          <w:tcPr>
            <w:tcW w:w="1041" w:type="dxa"/>
            <w:tcBorders>
              <w:top w:val="nil"/>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发票信息</w:t>
            </w:r>
          </w:p>
        </w:tc>
        <w:tc>
          <w:tcPr>
            <w:tcW w:w="4146" w:type="dxa"/>
            <w:gridSpan w:val="2"/>
            <w:tcBorders>
              <w:top w:val="nil"/>
              <w:left w:val="nil"/>
              <w:bottom w:val="single" w:color="000000" w:sz="8" w:space="0"/>
              <w:right w:val="single" w:color="000000" w:sz="8" w:space="0"/>
            </w:tcBorders>
            <w:tcMar>
              <w:top w:w="60" w:type="dxa"/>
              <w:left w:w="120" w:type="dxa"/>
              <w:bottom w:w="60" w:type="dxa"/>
              <w:right w:w="12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 xml:space="preserve">单位名称： </w:t>
            </w:r>
          </w:p>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纳税人识别号：</w:t>
            </w:r>
          </w:p>
        </w:tc>
      </w:tr>
      <w:tr>
        <w:tblPrEx>
          <w:tblCellMar>
            <w:top w:w="0" w:type="dxa"/>
            <w:left w:w="0" w:type="dxa"/>
            <w:bottom w:w="0" w:type="dxa"/>
            <w:right w:w="0" w:type="dxa"/>
          </w:tblCellMar>
        </w:tblPrEx>
        <w:trPr>
          <w:trHeight w:val="90" w:hRule="atLeast"/>
        </w:trPr>
        <w:tc>
          <w:tcPr>
            <w:tcW w:w="1961" w:type="dxa"/>
            <w:gridSpan w:val="2"/>
            <w:tcBorders>
              <w:top w:val="nil"/>
              <w:left w:val="single" w:color="000000" w:sz="8" w:space="0"/>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住宿要求</w:t>
            </w:r>
          </w:p>
        </w:tc>
        <w:tc>
          <w:tcPr>
            <w:tcW w:w="1478" w:type="dxa"/>
            <w:tcBorders>
              <w:top w:val="nil"/>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住宿时间</w:t>
            </w:r>
          </w:p>
        </w:tc>
        <w:tc>
          <w:tcPr>
            <w:tcW w:w="1772" w:type="dxa"/>
            <w:gridSpan w:val="2"/>
            <w:tcBorders>
              <w:top w:val="nil"/>
              <w:left w:val="nil"/>
              <w:bottom w:val="single" w:color="000000" w:sz="8" w:space="0"/>
              <w:right w:val="single" w:color="000000" w:sz="8" w:space="0"/>
            </w:tcBorders>
            <w:tcMar>
              <w:top w:w="60" w:type="dxa"/>
              <w:left w:w="120" w:type="dxa"/>
              <w:bottom w:w="60" w:type="dxa"/>
              <w:right w:w="120" w:type="dxa"/>
            </w:tcMar>
            <w:vAlign w:val="center"/>
          </w:tcPr>
          <w:p>
            <w:pPr>
              <w:widowControl/>
              <w:wordWrap w:val="0"/>
              <w:ind w:left="240" w:leftChars="100"/>
              <w:jc w:val="left"/>
              <w:rPr>
                <w:rFonts w:ascii="Times New Roman" w:hAnsi="Times New Roman" w:eastAsia="仿宋" w:cs="宋体"/>
                <w:color w:val="000000" w:themeColor="text1"/>
                <w:kern w:val="0"/>
                <w:sz w:val="21"/>
                <w:szCs w:val="21"/>
                <w14:textFill>
                  <w14:solidFill>
                    <w14:schemeClr w14:val="tx1"/>
                  </w14:solidFill>
                </w14:textFill>
              </w:rPr>
            </w:pPr>
            <w:r>
              <w:rPr>
                <w:rFonts w:hint="eastAsia" w:ascii="Times New Roman" w:hAnsi="Times New Roman" w:eastAsia="仿宋" w:cs="宋体"/>
                <w:color w:val="000000" w:themeColor="text1"/>
                <w:kern w:val="0"/>
                <w:sz w:val="21"/>
                <w:szCs w:val="21"/>
                <w14:textFill>
                  <w14:solidFill>
                    <w14:schemeClr w14:val="tx1"/>
                  </w14:solidFill>
                </w14:textFill>
              </w:rPr>
              <w:t>年  月  日  至</w:t>
            </w:r>
          </w:p>
          <w:p>
            <w:pPr>
              <w:widowControl/>
              <w:wordWrap w:val="0"/>
              <w:ind w:left="240" w:leftChars="100"/>
              <w:jc w:val="left"/>
              <w:rPr>
                <w:rFonts w:ascii="Times New Roman" w:hAnsi="Times New Roman" w:eastAsia="仿宋" w:cs="宋体"/>
                <w:color w:val="000000" w:themeColor="text1"/>
                <w:kern w:val="0"/>
                <w:sz w:val="21"/>
                <w:szCs w:val="21"/>
                <w14:textFill>
                  <w14:solidFill>
                    <w14:schemeClr w14:val="tx1"/>
                  </w14:solidFill>
                </w14:textFill>
              </w:rPr>
            </w:pPr>
            <w:r>
              <w:rPr>
                <w:rFonts w:hint="eastAsia" w:ascii="Times New Roman" w:hAnsi="Times New Roman" w:eastAsia="仿宋" w:cs="宋体"/>
                <w:color w:val="000000" w:themeColor="text1"/>
                <w:kern w:val="0"/>
                <w:sz w:val="21"/>
                <w:szCs w:val="21"/>
                <w14:textFill>
                  <w14:solidFill>
                    <w14:schemeClr w14:val="tx1"/>
                  </w14:solidFill>
                </w14:textFill>
              </w:rPr>
              <w:t>年  月  日</w:t>
            </w:r>
          </w:p>
        </w:tc>
        <w:tc>
          <w:tcPr>
            <w:tcW w:w="1020" w:type="dxa"/>
            <w:tcBorders>
              <w:top w:val="nil"/>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住宿规格</w:t>
            </w:r>
          </w:p>
        </w:tc>
        <w:tc>
          <w:tcPr>
            <w:tcW w:w="3126" w:type="dxa"/>
            <w:tcBorders>
              <w:top w:val="single" w:color="000000" w:sz="8" w:space="0"/>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Times New Roman"/>
                <w:color w:val="000000" w:themeColor="text1"/>
                <w:kern w:val="0"/>
                <w:sz w:val="21"/>
                <w:szCs w:val="21"/>
                <w14:textFill>
                  <w14:solidFill>
                    <w14:schemeClr w14:val="tx1"/>
                  </w14:solidFill>
                </w14:textFill>
              </w:rPr>
              <w:t>□标间 </w:t>
            </w:r>
            <w:r>
              <w:rPr>
                <w:rFonts w:hint="eastAsia" w:ascii="Times New Roman" w:hAnsi="Times New Roman" w:eastAsia="仿宋" w:cs="Times New Roman"/>
                <w:color w:val="000000" w:themeColor="text1"/>
                <w:kern w:val="0"/>
                <w:sz w:val="21"/>
                <w:szCs w:val="21"/>
                <w14:textFill>
                  <w14:solidFill>
                    <w14:schemeClr w14:val="tx1"/>
                  </w14:solidFill>
                </w14:textFill>
              </w:rPr>
              <w:t xml:space="preserve">   </w:t>
            </w:r>
            <w:r>
              <w:rPr>
                <w:rFonts w:ascii="Times New Roman" w:hAnsi="Times New Roman" w:eastAsia="仿宋" w:cs="Times New Roman"/>
                <w:color w:val="000000" w:themeColor="text1"/>
                <w:kern w:val="0"/>
                <w:sz w:val="21"/>
                <w:szCs w:val="21"/>
                <w14:textFill>
                  <w14:solidFill>
                    <w14:schemeClr w14:val="tx1"/>
                  </w14:solidFill>
                </w14:textFill>
              </w:rPr>
              <w:t>□单间</w:t>
            </w:r>
          </w:p>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Times New Roman"/>
                <w:color w:val="000000" w:themeColor="text1"/>
                <w:kern w:val="0"/>
                <w:sz w:val="21"/>
                <w:szCs w:val="21"/>
                <w14:textFill>
                  <w14:solidFill>
                    <w14:schemeClr w14:val="tx1"/>
                  </w14:solidFill>
                </w14:textFill>
              </w:rPr>
              <w:t>□无需安排</w:t>
            </w:r>
          </w:p>
        </w:tc>
      </w:tr>
      <w:tr>
        <w:tblPrEx>
          <w:tblCellMar>
            <w:top w:w="0" w:type="dxa"/>
            <w:left w:w="0" w:type="dxa"/>
            <w:bottom w:w="0" w:type="dxa"/>
            <w:right w:w="0" w:type="dxa"/>
          </w:tblCellMar>
        </w:tblPrEx>
        <w:trPr>
          <w:trHeight w:val="90" w:hRule="atLeast"/>
        </w:trPr>
        <w:tc>
          <w:tcPr>
            <w:tcW w:w="9357" w:type="dxa"/>
            <w:gridSpan w:val="7"/>
            <w:tcBorders>
              <w:top w:val="nil"/>
              <w:left w:val="single" w:color="000000" w:sz="8" w:space="0"/>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Times New Roman"/>
                <w:color w:val="000000" w:themeColor="text1"/>
                <w:kern w:val="0"/>
                <w:sz w:val="21"/>
                <w:szCs w:val="21"/>
                <w14:textFill>
                  <w14:solidFill>
                    <w14:schemeClr w14:val="tx1"/>
                  </w14:solidFill>
                </w14:textFill>
              </w:rPr>
              <w:t>□参会且</w:t>
            </w:r>
            <w:r>
              <w:rPr>
                <w:rFonts w:hint="eastAsia" w:ascii="Times New Roman" w:hAnsi="Times New Roman" w:eastAsia="仿宋" w:cs="Times New Roman"/>
                <w:color w:val="000000" w:themeColor="text1"/>
                <w:kern w:val="0"/>
                <w:sz w:val="21"/>
                <w:szCs w:val="21"/>
                <w14:textFill>
                  <w14:solidFill>
                    <w14:schemeClr w14:val="tx1"/>
                  </w14:solidFill>
                </w14:textFill>
              </w:rPr>
              <w:t>宣读</w:t>
            </w:r>
            <w:r>
              <w:rPr>
                <w:rFonts w:ascii="Times New Roman" w:hAnsi="Times New Roman" w:eastAsia="仿宋" w:cs="Times New Roman"/>
                <w:color w:val="000000" w:themeColor="text1"/>
                <w:kern w:val="0"/>
                <w:sz w:val="21"/>
                <w:szCs w:val="21"/>
                <w14:textFill>
                  <w14:solidFill>
                    <w14:schemeClr w14:val="tx1"/>
                  </w14:solidFill>
                </w14:textFill>
              </w:rPr>
              <w:t>论文         □参会不</w:t>
            </w:r>
            <w:r>
              <w:rPr>
                <w:rFonts w:hint="eastAsia" w:ascii="Times New Roman" w:hAnsi="Times New Roman" w:eastAsia="仿宋" w:cs="Times New Roman"/>
                <w:color w:val="000000" w:themeColor="text1"/>
                <w:kern w:val="0"/>
                <w:sz w:val="21"/>
                <w:szCs w:val="21"/>
                <w14:textFill>
                  <w14:solidFill>
                    <w14:schemeClr w14:val="tx1"/>
                  </w14:solidFill>
                </w14:textFill>
              </w:rPr>
              <w:t>宣读</w:t>
            </w:r>
            <w:r>
              <w:rPr>
                <w:rFonts w:ascii="Times New Roman" w:hAnsi="Times New Roman" w:eastAsia="仿宋" w:cs="Times New Roman"/>
                <w:color w:val="000000" w:themeColor="text1"/>
                <w:kern w:val="0"/>
                <w:sz w:val="21"/>
                <w:szCs w:val="21"/>
                <w14:textFill>
                  <w14:solidFill>
                    <w14:schemeClr w14:val="tx1"/>
                  </w14:solidFill>
                </w14:textFill>
              </w:rPr>
              <w:t>论文</w:t>
            </w:r>
          </w:p>
        </w:tc>
      </w:tr>
      <w:tr>
        <w:tblPrEx>
          <w:tblCellMar>
            <w:top w:w="0" w:type="dxa"/>
            <w:left w:w="0" w:type="dxa"/>
            <w:bottom w:w="0" w:type="dxa"/>
            <w:right w:w="0" w:type="dxa"/>
          </w:tblCellMar>
        </w:tblPrEx>
        <w:trPr>
          <w:trHeight w:val="90" w:hRule="atLeast"/>
        </w:trPr>
        <w:tc>
          <w:tcPr>
            <w:tcW w:w="1024" w:type="dxa"/>
            <w:tcBorders>
              <w:top w:val="nil"/>
              <w:left w:val="single" w:color="000000" w:sz="8" w:space="0"/>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论文题目</w:t>
            </w:r>
          </w:p>
        </w:tc>
        <w:tc>
          <w:tcPr>
            <w:tcW w:w="937" w:type="dxa"/>
            <w:tcBorders>
              <w:top w:val="single" w:color="000000" w:sz="8" w:space="0"/>
              <w:left w:val="nil"/>
              <w:bottom w:val="single" w:color="000000" w:sz="8" w:space="0"/>
              <w:right w:val="single" w:color="000000" w:sz="8" w:space="0"/>
            </w:tcBorders>
            <w:tcMar>
              <w:top w:w="60" w:type="dxa"/>
              <w:left w:w="60" w:type="dxa"/>
              <w:bottom w:w="60" w:type="dxa"/>
              <w:right w:w="60" w:type="dxa"/>
            </w:tcMar>
            <w:vAlign w:val="center"/>
          </w:tcPr>
          <w:p>
            <w:pPr>
              <w:widowControl/>
              <w:wordWrap w:val="0"/>
              <w:jc w:val="left"/>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中文</w:t>
            </w:r>
          </w:p>
        </w:tc>
        <w:tc>
          <w:tcPr>
            <w:tcW w:w="7396" w:type="dxa"/>
            <w:gridSpan w:val="5"/>
            <w:tcBorders>
              <w:top w:val="single" w:color="000000" w:sz="8" w:space="0"/>
              <w:left w:val="nil"/>
              <w:bottom w:val="single" w:color="000000" w:sz="8" w:space="0"/>
              <w:right w:val="single" w:color="000000" w:sz="8" w:space="0"/>
            </w:tcBorders>
            <w:tcMar>
              <w:top w:w="60" w:type="dxa"/>
              <w:left w:w="60" w:type="dxa"/>
              <w:bottom w:w="60" w:type="dxa"/>
              <w:right w:w="60" w:type="dxa"/>
            </w:tcMar>
            <w:vAlign w:val="center"/>
          </w:tcPr>
          <w:p>
            <w:pPr>
              <w:spacing w:line="300" w:lineRule="auto"/>
              <w:rPr>
                <w:rFonts w:ascii="Times New Roman" w:hAnsi="Times New Roman" w:eastAsia="仿宋"/>
                <w:b/>
                <w:bCs/>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3172" w:hRule="atLeast"/>
        </w:trPr>
        <w:tc>
          <w:tcPr>
            <w:tcW w:w="1961" w:type="dxa"/>
            <w:gridSpan w:val="2"/>
            <w:tcBorders>
              <w:top w:val="nil"/>
              <w:left w:val="single" w:color="000000" w:sz="8" w:space="0"/>
              <w:bottom w:val="single" w:color="000000" w:sz="8" w:space="0"/>
              <w:right w:val="single" w:color="000000" w:sz="8" w:space="0"/>
            </w:tcBorders>
            <w:tcMar>
              <w:top w:w="60" w:type="dxa"/>
              <w:left w:w="60" w:type="dxa"/>
              <w:bottom w:w="60" w:type="dxa"/>
              <w:right w:w="60" w:type="dxa"/>
            </w:tcMar>
          </w:tcPr>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 </w:t>
            </w:r>
          </w:p>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p>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论</w:t>
            </w:r>
          </w:p>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Times New Roman"/>
                <w:color w:val="000000" w:themeColor="text1"/>
                <w:kern w:val="0"/>
                <w:sz w:val="21"/>
                <w:szCs w:val="21"/>
                <w14:textFill>
                  <w14:solidFill>
                    <w14:schemeClr w14:val="tx1"/>
                  </w14:solidFill>
                </w14:textFill>
              </w:rPr>
              <w:t> </w:t>
            </w:r>
          </w:p>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文</w:t>
            </w:r>
          </w:p>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Times New Roman"/>
                <w:color w:val="000000" w:themeColor="text1"/>
                <w:kern w:val="0"/>
                <w:sz w:val="21"/>
                <w:szCs w:val="21"/>
                <w14:textFill>
                  <w14:solidFill>
                    <w14:schemeClr w14:val="tx1"/>
                  </w14:solidFill>
                </w14:textFill>
              </w:rPr>
              <w:t> </w:t>
            </w:r>
          </w:p>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摘</w:t>
            </w:r>
          </w:p>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Times New Roman"/>
                <w:color w:val="000000" w:themeColor="text1"/>
                <w:kern w:val="0"/>
                <w:sz w:val="21"/>
                <w:szCs w:val="21"/>
                <w14:textFill>
                  <w14:solidFill>
                    <w14:schemeClr w14:val="tx1"/>
                  </w14:solidFill>
                </w14:textFill>
              </w:rPr>
              <w:t> </w:t>
            </w:r>
          </w:p>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宋体"/>
                <w:color w:val="000000" w:themeColor="text1"/>
                <w:kern w:val="0"/>
                <w:sz w:val="21"/>
                <w:szCs w:val="21"/>
                <w14:textFill>
                  <w14:solidFill>
                    <w14:schemeClr w14:val="tx1"/>
                  </w14:solidFill>
                </w14:textFill>
              </w:rPr>
              <w:t>要</w:t>
            </w:r>
          </w:p>
          <w:p>
            <w:pPr>
              <w:widowControl/>
              <w:wordWrap w:val="0"/>
              <w:jc w:val="center"/>
              <w:rPr>
                <w:rFonts w:ascii="Times New Roman" w:hAnsi="Times New Roman" w:eastAsia="仿宋" w:cs="宋体"/>
                <w:color w:val="000000" w:themeColor="text1"/>
                <w:kern w:val="0"/>
                <w:sz w:val="21"/>
                <w:szCs w:val="21"/>
                <w14:textFill>
                  <w14:solidFill>
                    <w14:schemeClr w14:val="tx1"/>
                  </w14:solidFill>
                </w14:textFill>
              </w:rPr>
            </w:pPr>
            <w:r>
              <w:rPr>
                <w:rFonts w:ascii="Times New Roman" w:hAnsi="Times New Roman" w:eastAsia="仿宋" w:cs="Times New Roman"/>
                <w:color w:val="000000" w:themeColor="text1"/>
                <w:kern w:val="0"/>
                <w:sz w:val="21"/>
                <w:szCs w:val="21"/>
                <w14:textFill>
                  <w14:solidFill>
                    <w14:schemeClr w14:val="tx1"/>
                  </w14:solidFill>
                </w14:textFill>
              </w:rPr>
              <w:t>（中文300字以内）</w:t>
            </w:r>
            <w:r>
              <w:rPr>
                <w:rFonts w:ascii="Times New Roman" w:hAnsi="Times New Roman" w:eastAsia="仿宋" w:cs="宋体"/>
                <w:color w:val="000000" w:themeColor="text1"/>
                <w:kern w:val="0"/>
                <w:sz w:val="21"/>
                <w:szCs w:val="21"/>
                <w14:textFill>
                  <w14:solidFill>
                    <w14:schemeClr w14:val="tx1"/>
                  </w14:solidFill>
                </w14:textFill>
              </w:rPr>
              <w:t> </w:t>
            </w:r>
          </w:p>
        </w:tc>
        <w:tc>
          <w:tcPr>
            <w:tcW w:w="7396" w:type="dxa"/>
            <w:gridSpan w:val="5"/>
            <w:tcBorders>
              <w:top w:val="nil"/>
              <w:left w:val="nil"/>
              <w:bottom w:val="single" w:color="000000" w:sz="8" w:space="0"/>
              <w:right w:val="single" w:color="000000" w:sz="8" w:space="0"/>
            </w:tcBorders>
            <w:tcMar>
              <w:top w:w="60" w:type="dxa"/>
              <w:left w:w="60" w:type="dxa"/>
              <w:bottom w:w="60" w:type="dxa"/>
              <w:right w:w="60" w:type="dxa"/>
            </w:tcMar>
          </w:tcPr>
          <w:p>
            <w:pPr>
              <w:spacing w:line="300" w:lineRule="auto"/>
              <w:rPr>
                <w:rFonts w:ascii="Times New Roman" w:hAnsi="Times New Roman" w:eastAsia="仿宋"/>
                <w:color w:val="000000" w:themeColor="text1"/>
                <w:sz w:val="21"/>
                <w:szCs w:val="21"/>
                <w14:textFill>
                  <w14:solidFill>
                    <w14:schemeClr w14:val="tx1"/>
                  </w14:solidFill>
                </w14:textFill>
              </w:rPr>
            </w:pPr>
            <w:r>
              <w:rPr>
                <w:rFonts w:hint="eastAsia" w:ascii="Times New Roman" w:hAnsi="Times New Roman" w:eastAsia="仿宋"/>
                <w:color w:val="000000" w:themeColor="text1"/>
                <w:sz w:val="21"/>
                <w:szCs w:val="21"/>
                <w14:textFill>
                  <w14:solidFill>
                    <w14:schemeClr w14:val="tx1"/>
                  </w14:solidFill>
                </w14:textFill>
              </w:rPr>
              <w:t>摘要：</w:t>
            </w:r>
          </w:p>
          <w:p>
            <w:pPr>
              <w:spacing w:line="300" w:lineRule="auto"/>
              <w:rPr>
                <w:rFonts w:ascii="Times New Roman" w:hAnsi="Times New Roman" w:eastAsia="仿宋"/>
                <w:color w:val="000000" w:themeColor="text1"/>
                <w:sz w:val="21"/>
                <w:szCs w:val="21"/>
                <w14:textFill>
                  <w14:solidFill>
                    <w14:schemeClr w14:val="tx1"/>
                  </w14:solidFill>
                </w14:textFill>
              </w:rPr>
            </w:pPr>
          </w:p>
          <w:p>
            <w:pPr>
              <w:spacing w:line="300" w:lineRule="auto"/>
              <w:rPr>
                <w:rFonts w:ascii="Times New Roman" w:hAnsi="Times New Roman" w:eastAsia="仿宋"/>
                <w:color w:val="000000" w:themeColor="text1"/>
                <w:sz w:val="21"/>
                <w:szCs w:val="21"/>
                <w14:textFill>
                  <w14:solidFill>
                    <w14:schemeClr w14:val="tx1"/>
                  </w14:solidFill>
                </w14:textFill>
              </w:rPr>
            </w:pPr>
          </w:p>
          <w:p>
            <w:pPr>
              <w:spacing w:line="300" w:lineRule="auto"/>
              <w:rPr>
                <w:rFonts w:ascii="Times New Roman" w:hAnsi="Times New Roman" w:eastAsia="仿宋"/>
                <w:color w:val="000000" w:themeColor="text1"/>
                <w:sz w:val="21"/>
                <w:szCs w:val="21"/>
                <w14:textFill>
                  <w14:solidFill>
                    <w14:schemeClr w14:val="tx1"/>
                  </w14:solidFill>
                </w14:textFill>
              </w:rPr>
            </w:pPr>
          </w:p>
          <w:p>
            <w:pPr>
              <w:spacing w:line="300" w:lineRule="auto"/>
              <w:rPr>
                <w:rFonts w:ascii="Times New Roman" w:hAnsi="Times New Roman" w:eastAsia="仿宋"/>
                <w:color w:val="000000" w:themeColor="text1"/>
                <w:sz w:val="21"/>
                <w:szCs w:val="21"/>
                <w14:textFill>
                  <w14:solidFill>
                    <w14:schemeClr w14:val="tx1"/>
                  </w14:solidFill>
                </w14:textFill>
              </w:rPr>
            </w:pPr>
          </w:p>
          <w:p>
            <w:pPr>
              <w:spacing w:line="300" w:lineRule="auto"/>
              <w:rPr>
                <w:rFonts w:ascii="Times New Roman" w:hAnsi="Times New Roman" w:eastAsia="仿宋"/>
                <w:color w:val="000000" w:themeColor="text1"/>
                <w:sz w:val="21"/>
                <w:szCs w:val="21"/>
                <w14:textFill>
                  <w14:solidFill>
                    <w14:schemeClr w14:val="tx1"/>
                  </w14:solidFill>
                </w14:textFill>
              </w:rPr>
            </w:pPr>
          </w:p>
          <w:p>
            <w:pPr>
              <w:spacing w:line="300" w:lineRule="auto"/>
              <w:rPr>
                <w:rFonts w:ascii="Times New Roman" w:hAnsi="Times New Roman" w:eastAsia="仿宋"/>
                <w:color w:val="000000" w:themeColor="text1"/>
                <w:sz w:val="21"/>
                <w:szCs w:val="21"/>
                <w14:textFill>
                  <w14:solidFill>
                    <w14:schemeClr w14:val="tx1"/>
                  </w14:solidFill>
                </w14:textFill>
              </w:rPr>
            </w:pPr>
          </w:p>
          <w:p>
            <w:pPr>
              <w:spacing w:line="300" w:lineRule="auto"/>
              <w:rPr>
                <w:rFonts w:ascii="Times New Roman" w:hAnsi="Times New Roman" w:eastAsia="仿宋" w:cs="宋体"/>
                <w:color w:val="000000" w:themeColor="text1"/>
                <w:kern w:val="0"/>
                <w:sz w:val="21"/>
                <w:szCs w:val="21"/>
                <w14:textFill>
                  <w14:solidFill>
                    <w14:schemeClr w14:val="tx1"/>
                  </w14:solidFill>
                </w14:textFill>
              </w:rPr>
            </w:pPr>
            <w:r>
              <w:rPr>
                <w:rFonts w:hint="eastAsia" w:ascii="Times New Roman" w:hAnsi="Times New Roman" w:eastAsia="仿宋" w:cs="宋体"/>
                <w:color w:val="000000" w:themeColor="text1"/>
                <w:kern w:val="0"/>
                <w:sz w:val="21"/>
                <w:szCs w:val="21"/>
                <w14:textFill>
                  <w14:solidFill>
                    <w14:schemeClr w14:val="tx1"/>
                  </w14:solidFill>
                </w14:textFill>
              </w:rPr>
              <w:t>关键词：</w:t>
            </w:r>
          </w:p>
        </w:tc>
      </w:tr>
    </w:tbl>
    <w:p>
      <w:pPr>
        <w:widowControl/>
        <w:spacing w:line="360" w:lineRule="auto"/>
        <w:rPr>
          <w:rFonts w:ascii="Times New Roman" w:hAnsi="Times New Roman" w:eastAsia="仿宋" w:cs="宋体"/>
          <w:color w:val="000000" w:themeColor="text1"/>
          <w:kern w:val="0"/>
          <w:sz w:val="27"/>
          <w:szCs w:val="27"/>
          <w14:textFill>
            <w14:solidFill>
              <w14:schemeClr w14:val="tx1"/>
            </w14:solidFill>
          </w14:textFill>
        </w:rPr>
      </w:pPr>
      <w:r>
        <w:rPr>
          <w:rFonts w:hint="eastAsia" w:ascii="Times New Roman" w:hAnsi="Times New Roman" w:eastAsia="仿宋" w:cs="宋体"/>
          <w:color w:val="000000" w:themeColor="text1"/>
          <w:kern w:val="0"/>
          <w:sz w:val="27"/>
          <w:szCs w:val="27"/>
          <w14:textFill>
            <w14:solidFill>
              <w14:schemeClr w14:val="tx1"/>
            </w14:solidFill>
          </w14:textFill>
        </w:rPr>
        <w:t>注：</w:t>
      </w:r>
    </w:p>
    <w:p>
      <w:pPr>
        <w:widowControl/>
        <w:spacing w:line="360" w:lineRule="auto"/>
        <w:rPr>
          <w:rFonts w:ascii="Times New Roman" w:hAnsi="Times New Roman" w:eastAsia="仿宋" w:cs="宋体"/>
          <w:color w:val="000000" w:themeColor="text1"/>
          <w:kern w:val="0"/>
          <w:sz w:val="27"/>
          <w:szCs w:val="27"/>
          <w14:textFill>
            <w14:solidFill>
              <w14:schemeClr w14:val="tx1"/>
            </w14:solidFill>
          </w14:textFill>
        </w:rPr>
      </w:pPr>
      <w:r>
        <w:rPr>
          <w:rFonts w:ascii="Times New Roman" w:hAnsi="Times New Roman" w:eastAsia="仿宋" w:cs="宋体"/>
          <w:color w:val="000000" w:themeColor="text1"/>
          <w:kern w:val="0"/>
          <w:sz w:val="27"/>
          <w:szCs w:val="27"/>
          <w14:textFill>
            <w14:solidFill>
              <w14:schemeClr w14:val="tx1"/>
            </w14:solidFill>
          </w14:textFill>
        </w:rPr>
        <w:t>1. </w:t>
      </w:r>
      <w:r>
        <w:rPr>
          <w:rFonts w:hint="eastAsia" w:ascii="Times New Roman" w:hAnsi="Times New Roman" w:eastAsia="仿宋" w:cs="宋体"/>
          <w:color w:val="000000" w:themeColor="text1"/>
          <w:kern w:val="0"/>
          <w:sz w:val="27"/>
          <w:szCs w:val="27"/>
          <w14:textFill>
            <w14:solidFill>
              <w14:schemeClr w14:val="tx1"/>
            </w14:solidFill>
          </w14:textFill>
        </w:rPr>
        <w:t>请在表格选项的方框里打“√”；</w:t>
      </w:r>
    </w:p>
    <w:p>
      <w:pPr>
        <w:widowControl/>
        <w:spacing w:line="360" w:lineRule="auto"/>
        <w:rPr>
          <w:rFonts w:ascii="Times New Roman" w:hAnsi="Times New Roman" w:eastAsia="仿宋" w:cs="宋体"/>
          <w:color w:val="000000" w:themeColor="text1"/>
          <w:kern w:val="0"/>
          <w:sz w:val="27"/>
          <w:szCs w:val="27"/>
          <w14:textFill>
            <w14:solidFill>
              <w14:schemeClr w14:val="tx1"/>
            </w14:solidFill>
          </w14:textFill>
        </w:rPr>
      </w:pPr>
      <w:r>
        <w:rPr>
          <w:rFonts w:ascii="Times New Roman" w:hAnsi="Times New Roman" w:eastAsia="仿宋" w:cs="宋体"/>
          <w:color w:val="000000" w:themeColor="text1"/>
          <w:kern w:val="0"/>
          <w:sz w:val="27"/>
          <w:szCs w:val="27"/>
          <w14:textFill>
            <w14:solidFill>
              <w14:schemeClr w14:val="tx1"/>
            </w14:solidFill>
          </w14:textFill>
        </w:rPr>
        <w:t>2. </w:t>
      </w:r>
      <w:r>
        <w:rPr>
          <w:rFonts w:hint="eastAsia" w:ascii="Times New Roman" w:hAnsi="Times New Roman" w:eastAsia="仿宋" w:cs="宋体"/>
          <w:color w:val="000000" w:themeColor="text1"/>
          <w:kern w:val="0"/>
          <w:sz w:val="27"/>
          <w:szCs w:val="27"/>
          <w14:textFill>
            <w14:solidFill>
              <w14:schemeClr w14:val="tx1"/>
            </w14:solidFill>
          </w14:textFill>
        </w:rPr>
        <w:t>请于</w:t>
      </w:r>
      <w:r>
        <w:rPr>
          <w:rFonts w:ascii="Times New Roman" w:hAnsi="Times New Roman" w:eastAsia="仿宋" w:cs="宋体"/>
          <w:color w:val="000000" w:themeColor="text1"/>
          <w:kern w:val="0"/>
          <w:sz w:val="27"/>
          <w:szCs w:val="27"/>
          <w14:textFill>
            <w14:solidFill>
              <w14:schemeClr w14:val="tx1"/>
            </w14:solidFill>
          </w14:textFill>
        </w:rPr>
        <w:t>20</w:t>
      </w:r>
      <w:r>
        <w:rPr>
          <w:rFonts w:hint="eastAsia" w:ascii="Times New Roman" w:hAnsi="Times New Roman" w:eastAsia="仿宋" w:cs="宋体"/>
          <w:color w:val="000000" w:themeColor="text1"/>
          <w:kern w:val="0"/>
          <w:sz w:val="27"/>
          <w:szCs w:val="27"/>
          <w14:textFill>
            <w14:solidFill>
              <w14:schemeClr w14:val="tx1"/>
            </w14:solidFill>
          </w14:textFill>
        </w:rPr>
        <w:t xml:space="preserve">24年10月1日前将回执发送到邮箱： </w:t>
      </w:r>
      <w:r>
        <w:rPr>
          <w:rFonts w:ascii="宋体" w:hAnsi="宋体" w:eastAsia="宋体" w:cs="宋体"/>
          <w:sz w:val="24"/>
          <w:szCs w:val="24"/>
        </w:rPr>
        <w:t>1342181315@qq.com</w:t>
      </w:r>
    </w:p>
    <w:p>
      <w:pPr>
        <w:widowControl/>
        <w:spacing w:line="360" w:lineRule="auto"/>
        <w:rPr>
          <w:rFonts w:ascii="Times New Roman" w:hAnsi="Times New Roman" w:eastAsia="仿宋" w:cs="宋体"/>
          <w:color w:val="000000" w:themeColor="text1"/>
          <w:kern w:val="0"/>
          <w:sz w:val="27"/>
          <w:szCs w:val="27"/>
          <w14:textFill>
            <w14:solidFill>
              <w14:schemeClr w14:val="tx1"/>
            </w14:solidFill>
          </w14:textFill>
        </w:rPr>
      </w:pPr>
      <w:r>
        <w:rPr>
          <w:rFonts w:hint="eastAsia" w:ascii="Times New Roman" w:hAnsi="Times New Roman" w:eastAsia="仿宋" w:cs="宋体"/>
          <w:color w:val="000000" w:themeColor="text1"/>
          <w:kern w:val="0"/>
          <w:sz w:val="27"/>
          <w:szCs w:val="27"/>
          <w14:textFill>
            <w14:solidFill>
              <w14:schemeClr w14:val="tx1"/>
            </w14:solidFill>
          </w14:textFill>
        </w:rPr>
        <w:t xml:space="preserve">3. </w:t>
      </w:r>
      <w:bookmarkStart w:id="0" w:name="_GoBack"/>
      <w:bookmarkEnd w:id="0"/>
      <w:r>
        <w:rPr>
          <w:rFonts w:hint="eastAsia" w:ascii="Times New Roman" w:hAnsi="Times New Roman" w:eastAsia="仿宋" w:cs="宋体"/>
          <w:color w:val="000000" w:themeColor="text1"/>
          <w:kern w:val="0"/>
          <w:sz w:val="27"/>
          <w:szCs w:val="27"/>
          <w14:textFill>
            <w14:solidFill>
              <w14:schemeClr w14:val="tx1"/>
            </w14:solidFill>
          </w14:textFill>
        </w:rPr>
        <w:t>会议咨询电话：</w:t>
      </w:r>
    </w:p>
    <w:p>
      <w:pPr>
        <w:widowControl/>
        <w:spacing w:line="360" w:lineRule="auto"/>
        <w:ind w:firstLine="637" w:firstLineChars="236"/>
        <w:rPr>
          <w:rFonts w:ascii="Times New Roman" w:hAnsi="Times New Roman" w:eastAsia="仿宋" w:cs="宋体"/>
          <w:kern w:val="0"/>
          <w:sz w:val="27"/>
          <w:szCs w:val="27"/>
        </w:rPr>
      </w:pPr>
      <w:r>
        <w:rPr>
          <w:rFonts w:hint="eastAsia" w:ascii="Times New Roman" w:hAnsi="Times New Roman" w:eastAsia="仿宋" w:cs="宋体"/>
          <w:kern w:val="0"/>
          <w:sz w:val="27"/>
          <w:szCs w:val="27"/>
        </w:rPr>
        <w:t>杨老师  13980730242 （微信同号）</w:t>
      </w:r>
    </w:p>
    <w:p>
      <w:pPr>
        <w:widowControl/>
        <w:spacing w:line="360" w:lineRule="auto"/>
        <w:ind w:firstLine="637" w:firstLineChars="236"/>
      </w:pPr>
      <w:r>
        <w:rPr>
          <w:rFonts w:hint="eastAsia" w:ascii="Times New Roman" w:hAnsi="Times New Roman" w:eastAsia="仿宋" w:cs="宋体"/>
          <w:kern w:val="0"/>
          <w:sz w:val="27"/>
          <w:szCs w:val="27"/>
        </w:rPr>
        <w:t>钟老师</w:t>
      </w:r>
      <w:r>
        <w:rPr>
          <w:rFonts w:ascii="Times New Roman" w:hAnsi="Times New Roman" w:eastAsia="仿宋" w:cs="宋体"/>
          <w:kern w:val="0"/>
          <w:sz w:val="27"/>
          <w:szCs w:val="27"/>
        </w:rPr>
        <w:tab/>
      </w:r>
      <w:r>
        <w:rPr>
          <w:rFonts w:hint="eastAsia" w:ascii="Times New Roman" w:hAnsi="Times New Roman" w:eastAsia="仿宋" w:cs="宋体"/>
          <w:kern w:val="0"/>
          <w:sz w:val="27"/>
          <w:szCs w:val="27"/>
        </w:rPr>
        <w:t>13983969121 （微信同号）</w:t>
      </w: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37475"/>
    </w:sdtPr>
    <w:sdtEndPr>
      <w:rPr>
        <w:rFonts w:ascii="仿宋" w:hAnsi="仿宋" w:eastAsia="仿宋"/>
      </w:rPr>
    </w:sdtEndPr>
    <w:sdtContent>
      <w:sdt>
        <w:sdtPr>
          <w:id w:val="1728636285"/>
        </w:sdtPr>
        <w:sdtEndPr>
          <w:rPr>
            <w:rFonts w:ascii="仿宋" w:hAnsi="仿宋" w:eastAsia="仿宋"/>
          </w:rPr>
        </w:sdtEndPr>
        <w:sdtContent>
          <w:p>
            <w:pPr>
              <w:pStyle w:val="3"/>
              <w:jc w:val="center"/>
            </w:pPr>
            <w:r>
              <w:rPr>
                <w:lang w:val="zh-CN"/>
              </w:rPr>
              <w:t xml:space="preserve"> </w:t>
            </w:r>
            <w:r>
              <w:rPr>
                <w:rFonts w:ascii="仿宋" w:hAnsi="仿宋" w:eastAsia="仿宋"/>
                <w:b/>
                <w:bCs/>
                <w:sz w:val="24"/>
                <w:szCs w:val="24"/>
              </w:rPr>
              <w:fldChar w:fldCharType="begin"/>
            </w:r>
            <w:r>
              <w:rPr>
                <w:rFonts w:ascii="仿宋" w:hAnsi="仿宋" w:eastAsia="仿宋"/>
                <w:b/>
                <w:bCs/>
              </w:rPr>
              <w:instrText xml:space="preserve">PAGE</w:instrText>
            </w:r>
            <w:r>
              <w:rPr>
                <w:rFonts w:ascii="仿宋" w:hAnsi="仿宋" w:eastAsia="仿宋"/>
                <w:b/>
                <w:bCs/>
                <w:sz w:val="24"/>
                <w:szCs w:val="24"/>
              </w:rPr>
              <w:fldChar w:fldCharType="separate"/>
            </w:r>
            <w:r>
              <w:rPr>
                <w:rFonts w:ascii="仿宋" w:hAnsi="仿宋" w:eastAsia="仿宋"/>
                <w:b/>
                <w:bCs/>
              </w:rPr>
              <w:t>1</w:t>
            </w:r>
            <w:r>
              <w:rPr>
                <w:rFonts w:ascii="仿宋" w:hAnsi="仿宋" w:eastAsia="仿宋"/>
                <w:b/>
                <w:bCs/>
                <w:sz w:val="24"/>
                <w:szCs w:val="24"/>
              </w:rPr>
              <w:fldChar w:fldCharType="end"/>
            </w:r>
            <w:r>
              <w:rPr>
                <w:rFonts w:ascii="仿宋" w:hAnsi="仿宋" w:eastAsia="仿宋"/>
                <w:lang w:val="zh-CN"/>
              </w:rPr>
              <w:t xml:space="preserve"> / </w:t>
            </w:r>
            <w:r>
              <w:rPr>
                <w:rFonts w:ascii="仿宋" w:hAnsi="仿宋" w:eastAsia="仿宋"/>
                <w:b/>
                <w:bCs/>
                <w:sz w:val="24"/>
                <w:szCs w:val="24"/>
              </w:rPr>
              <w:fldChar w:fldCharType="begin"/>
            </w:r>
            <w:r>
              <w:rPr>
                <w:rFonts w:ascii="仿宋" w:hAnsi="仿宋" w:eastAsia="仿宋"/>
                <w:b/>
                <w:bCs/>
              </w:rPr>
              <w:instrText xml:space="preserve">NUMPAGES</w:instrText>
            </w:r>
            <w:r>
              <w:rPr>
                <w:rFonts w:ascii="仿宋" w:hAnsi="仿宋" w:eastAsia="仿宋"/>
                <w:b/>
                <w:bCs/>
                <w:sz w:val="24"/>
                <w:szCs w:val="24"/>
              </w:rPr>
              <w:fldChar w:fldCharType="separate"/>
            </w:r>
            <w:r>
              <w:rPr>
                <w:rFonts w:ascii="仿宋" w:hAnsi="仿宋" w:eastAsia="仿宋"/>
                <w:b/>
                <w:bCs/>
              </w:rPr>
              <w:t>1</w:t>
            </w:r>
            <w:r>
              <w:rPr>
                <w:rFonts w:ascii="仿宋" w:hAnsi="仿宋" w:eastAsia="仿宋"/>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GRiZmU5NGFiN2IwZGUzOTM5YzBiMGZiOTIwN2QifQ=="/>
  </w:docVars>
  <w:rsids>
    <w:rsidRoot w:val="4DAC3CD5"/>
    <w:rsid w:val="00251DD9"/>
    <w:rsid w:val="002E1C33"/>
    <w:rsid w:val="00531313"/>
    <w:rsid w:val="00701815"/>
    <w:rsid w:val="008C6C96"/>
    <w:rsid w:val="009464CA"/>
    <w:rsid w:val="00984F0C"/>
    <w:rsid w:val="00AA31DE"/>
    <w:rsid w:val="00EB3A75"/>
    <w:rsid w:val="14972381"/>
    <w:rsid w:val="225E003A"/>
    <w:rsid w:val="23C87E61"/>
    <w:rsid w:val="2D7E3C87"/>
    <w:rsid w:val="46875C78"/>
    <w:rsid w:val="4DAC3CD5"/>
    <w:rsid w:val="685879E3"/>
    <w:rsid w:val="68AC2CF6"/>
    <w:rsid w:val="68FA093A"/>
    <w:rsid w:val="6F332137"/>
    <w:rsid w:val="7D0F2D4A"/>
    <w:rsid w:val="7FD8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批注框文本 Char"/>
    <w:basedOn w:val="6"/>
    <w:link w:val="2"/>
    <w:uiPriority w:val="0"/>
    <w:rPr>
      <w:kern w:val="2"/>
      <w:sz w:val="18"/>
      <w:szCs w:val="18"/>
    </w:rPr>
  </w:style>
  <w:style w:type="character" w:customStyle="1" w:styleId="9">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239</Words>
  <Characters>280</Characters>
  <Lines>2</Lines>
  <Paragraphs>1</Paragraphs>
  <TotalTime>8</TotalTime>
  <ScaleCrop>false</ScaleCrop>
  <LinksUpToDate>false</LinksUpToDate>
  <CharactersWithSpaces>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2024-05-30T02:53:00Z</dcterms:created>
  <dc:creator>魂畀</dc:creator>
  <cp:lastModifiedBy>罗文青</cp:lastModifiedBy>
  <dcterms:modified xsi:type="dcterms:W3CDTF">2024-06-05T01:05:22Z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7B265BBE2CB84C54972B67C7BA530E63_11</vt:lpwstr>
  </property>
</Properties>
</file>